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F3" w:rsidRPr="000003F3" w:rsidRDefault="000003F3" w:rsidP="000003F3">
      <w:pPr>
        <w:ind w:firstLineChars="100" w:firstLine="320"/>
        <w:jc w:val="right"/>
        <w:rPr>
          <w:sz w:val="32"/>
          <w:szCs w:val="32"/>
          <w:bdr w:val="single" w:sz="4" w:space="0" w:color="auto"/>
        </w:rPr>
      </w:pPr>
      <w:r w:rsidRPr="000003F3">
        <w:rPr>
          <w:rFonts w:hint="eastAsia"/>
          <w:sz w:val="32"/>
          <w:szCs w:val="32"/>
          <w:bdr w:val="single" w:sz="4" w:space="0" w:color="auto"/>
        </w:rPr>
        <w:t>FAX</w:t>
      </w:r>
      <w:r w:rsidRPr="000003F3">
        <w:rPr>
          <w:rFonts w:hint="eastAsia"/>
          <w:sz w:val="32"/>
          <w:szCs w:val="32"/>
          <w:bdr w:val="single" w:sz="4" w:space="0" w:color="auto"/>
        </w:rPr>
        <w:t>：２１－３７５３</w:t>
      </w:r>
    </w:p>
    <w:p w:rsidR="000003F3" w:rsidRDefault="000003F3"/>
    <w:p w:rsidR="0063156D" w:rsidRPr="0063156D" w:rsidRDefault="0063156D" w:rsidP="0063156D">
      <w:pPr>
        <w:jc w:val="center"/>
        <w:rPr>
          <w:sz w:val="36"/>
          <w:szCs w:val="36"/>
          <w:u w:val="single"/>
        </w:rPr>
      </w:pPr>
      <w:r w:rsidRPr="0063156D">
        <w:rPr>
          <w:rFonts w:hint="eastAsia"/>
          <w:sz w:val="36"/>
          <w:szCs w:val="36"/>
          <w:u w:val="single"/>
        </w:rPr>
        <w:t>スポーツ障害予防と体幹トレーニング講習会</w:t>
      </w:r>
    </w:p>
    <w:p w:rsidR="0063156D" w:rsidRPr="0063156D" w:rsidRDefault="0063156D" w:rsidP="0063156D">
      <w:pPr>
        <w:rPr>
          <w:sz w:val="22"/>
        </w:rPr>
      </w:pPr>
    </w:p>
    <w:p w:rsidR="0063156D" w:rsidRDefault="0063156D" w:rsidP="0063156D">
      <w:pPr>
        <w:jc w:val="center"/>
        <w:rPr>
          <w:sz w:val="48"/>
          <w:szCs w:val="48"/>
        </w:rPr>
      </w:pPr>
      <w:r w:rsidRPr="0063156D">
        <w:rPr>
          <w:rFonts w:hint="eastAsia"/>
          <w:sz w:val="48"/>
          <w:szCs w:val="48"/>
        </w:rPr>
        <w:t>参加申込書</w:t>
      </w:r>
    </w:p>
    <w:p w:rsidR="00A24A51" w:rsidRPr="0063156D" w:rsidRDefault="00A24A51" w:rsidP="0063156D">
      <w:pPr>
        <w:jc w:val="center"/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900"/>
        <w:gridCol w:w="1440"/>
        <w:gridCol w:w="3274"/>
      </w:tblGrid>
      <w:tr w:rsidR="00A24A51" w:rsidTr="00A24A51">
        <w:trPr>
          <w:trHeight w:val="345"/>
        </w:trPr>
        <w:tc>
          <w:tcPr>
            <w:tcW w:w="4788" w:type="dxa"/>
            <w:tcBorders>
              <w:bottom w:val="dashed" w:sz="4" w:space="0" w:color="auto"/>
            </w:tcBorders>
          </w:tcPr>
          <w:p w:rsidR="00A24A51" w:rsidRPr="00A24A51" w:rsidRDefault="00A24A51" w:rsidP="00A2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　り　が　な</w:t>
            </w:r>
          </w:p>
        </w:tc>
        <w:tc>
          <w:tcPr>
            <w:tcW w:w="900" w:type="dxa"/>
            <w:vMerge w:val="restart"/>
            <w:vAlign w:val="center"/>
          </w:tcPr>
          <w:p w:rsidR="00A24A51" w:rsidRPr="0063156D" w:rsidRDefault="00A24A51" w:rsidP="00A24A51">
            <w:pPr>
              <w:jc w:val="center"/>
              <w:rPr>
                <w:sz w:val="32"/>
                <w:szCs w:val="32"/>
              </w:rPr>
            </w:pPr>
            <w:r w:rsidRPr="0063156D">
              <w:rPr>
                <w:rFonts w:hint="eastAsia"/>
                <w:sz w:val="32"/>
                <w:szCs w:val="32"/>
              </w:rPr>
              <w:t>年齢</w:t>
            </w:r>
          </w:p>
        </w:tc>
        <w:tc>
          <w:tcPr>
            <w:tcW w:w="1440" w:type="dxa"/>
            <w:vMerge w:val="restart"/>
            <w:vAlign w:val="center"/>
          </w:tcPr>
          <w:p w:rsidR="00A24A51" w:rsidRPr="00A24A51" w:rsidRDefault="00A24A51" w:rsidP="00A24A51">
            <w:pPr>
              <w:jc w:val="center"/>
              <w:rPr>
                <w:sz w:val="32"/>
                <w:szCs w:val="32"/>
              </w:rPr>
            </w:pPr>
            <w:r w:rsidRPr="00A24A51">
              <w:rPr>
                <w:rFonts w:hint="eastAsia"/>
                <w:sz w:val="32"/>
                <w:szCs w:val="32"/>
              </w:rPr>
              <w:t>男・女</w:t>
            </w:r>
          </w:p>
        </w:tc>
        <w:tc>
          <w:tcPr>
            <w:tcW w:w="3274" w:type="dxa"/>
            <w:vMerge w:val="restart"/>
            <w:vAlign w:val="center"/>
          </w:tcPr>
          <w:p w:rsidR="00A24A51" w:rsidRPr="00A24A51" w:rsidRDefault="00A24A51" w:rsidP="00A24A51">
            <w:pPr>
              <w:jc w:val="center"/>
              <w:rPr>
                <w:sz w:val="36"/>
                <w:szCs w:val="36"/>
              </w:rPr>
            </w:pPr>
            <w:r w:rsidRPr="00A24A51">
              <w:rPr>
                <w:rFonts w:hint="eastAsia"/>
                <w:sz w:val="36"/>
                <w:szCs w:val="36"/>
              </w:rPr>
              <w:t>所</w:t>
            </w: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A24A51">
              <w:rPr>
                <w:rFonts w:hint="eastAsia"/>
                <w:sz w:val="36"/>
                <w:szCs w:val="36"/>
              </w:rPr>
              <w:t>属</w:t>
            </w:r>
          </w:p>
        </w:tc>
      </w:tr>
      <w:tr w:rsidR="00A24A51" w:rsidTr="00A24A51">
        <w:trPr>
          <w:trHeight w:val="720"/>
        </w:trPr>
        <w:tc>
          <w:tcPr>
            <w:tcW w:w="4788" w:type="dxa"/>
            <w:tcBorders>
              <w:top w:val="dashed" w:sz="4" w:space="0" w:color="auto"/>
            </w:tcBorders>
          </w:tcPr>
          <w:p w:rsidR="00A24A51" w:rsidRPr="00A24A51" w:rsidRDefault="00A24A51" w:rsidP="00A24A51">
            <w:pPr>
              <w:jc w:val="center"/>
              <w:rPr>
                <w:sz w:val="40"/>
                <w:szCs w:val="40"/>
              </w:rPr>
            </w:pPr>
            <w:r w:rsidRPr="00A24A51">
              <w:rPr>
                <w:rFonts w:hint="eastAsia"/>
                <w:sz w:val="40"/>
                <w:szCs w:val="40"/>
              </w:rPr>
              <w:t>氏</w:t>
            </w:r>
            <w:r>
              <w:rPr>
                <w:rFonts w:hint="eastAsia"/>
                <w:sz w:val="40"/>
                <w:szCs w:val="40"/>
              </w:rPr>
              <w:t xml:space="preserve">　　　</w:t>
            </w:r>
            <w:r w:rsidRPr="00A24A51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900" w:type="dxa"/>
            <w:vMerge/>
          </w:tcPr>
          <w:p w:rsidR="00A24A51" w:rsidRPr="0063156D" w:rsidRDefault="00A24A51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A24A51" w:rsidRPr="00A24A51" w:rsidRDefault="00A24A51" w:rsidP="00A24A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4" w:type="dxa"/>
            <w:vMerge/>
          </w:tcPr>
          <w:p w:rsidR="00A24A51" w:rsidRPr="00A24A51" w:rsidRDefault="00A24A51" w:rsidP="00A24A51">
            <w:pPr>
              <w:jc w:val="center"/>
              <w:rPr>
                <w:sz w:val="36"/>
                <w:szCs w:val="36"/>
              </w:rPr>
            </w:pPr>
          </w:p>
        </w:tc>
      </w:tr>
      <w:tr w:rsidR="00A24A51" w:rsidTr="00A24A51">
        <w:trPr>
          <w:trHeight w:val="330"/>
        </w:trPr>
        <w:tc>
          <w:tcPr>
            <w:tcW w:w="4788" w:type="dxa"/>
            <w:tcBorders>
              <w:bottom w:val="dashed" w:sz="4" w:space="0" w:color="auto"/>
            </w:tcBorders>
          </w:tcPr>
          <w:p w:rsidR="00A24A51" w:rsidRDefault="00A24A51" w:rsidP="00A24A51"/>
        </w:tc>
        <w:tc>
          <w:tcPr>
            <w:tcW w:w="900" w:type="dxa"/>
            <w:vMerge w:val="restart"/>
          </w:tcPr>
          <w:p w:rsidR="00A24A51" w:rsidRDefault="00A24A51"/>
        </w:tc>
        <w:tc>
          <w:tcPr>
            <w:tcW w:w="1440" w:type="dxa"/>
            <w:vMerge w:val="restart"/>
          </w:tcPr>
          <w:p w:rsidR="00A24A51" w:rsidRDefault="00A24A51"/>
        </w:tc>
        <w:tc>
          <w:tcPr>
            <w:tcW w:w="3274" w:type="dxa"/>
            <w:vMerge w:val="restart"/>
          </w:tcPr>
          <w:p w:rsidR="00A24A51" w:rsidRDefault="00A24A51"/>
        </w:tc>
      </w:tr>
      <w:tr w:rsidR="00A24A51" w:rsidTr="00A24A51">
        <w:trPr>
          <w:trHeight w:val="735"/>
        </w:trPr>
        <w:tc>
          <w:tcPr>
            <w:tcW w:w="4788" w:type="dxa"/>
            <w:tcBorders>
              <w:top w:val="dashed" w:sz="4" w:space="0" w:color="auto"/>
            </w:tcBorders>
          </w:tcPr>
          <w:p w:rsidR="00A24A51" w:rsidRDefault="00A24A51"/>
          <w:p w:rsidR="00A24A51" w:rsidRDefault="00A24A51" w:rsidP="00A24A51"/>
        </w:tc>
        <w:tc>
          <w:tcPr>
            <w:tcW w:w="900" w:type="dxa"/>
            <w:vMerge/>
          </w:tcPr>
          <w:p w:rsidR="00A24A51" w:rsidRDefault="00A24A51"/>
        </w:tc>
        <w:tc>
          <w:tcPr>
            <w:tcW w:w="1440" w:type="dxa"/>
            <w:vMerge/>
          </w:tcPr>
          <w:p w:rsidR="00A24A51" w:rsidRDefault="00A24A51"/>
        </w:tc>
        <w:tc>
          <w:tcPr>
            <w:tcW w:w="3274" w:type="dxa"/>
            <w:vMerge/>
          </w:tcPr>
          <w:p w:rsidR="00A24A51" w:rsidRDefault="00A24A51"/>
        </w:tc>
      </w:tr>
      <w:tr w:rsidR="00A24A51" w:rsidTr="00A24A51">
        <w:trPr>
          <w:trHeight w:val="285"/>
        </w:trPr>
        <w:tc>
          <w:tcPr>
            <w:tcW w:w="4788" w:type="dxa"/>
            <w:tcBorders>
              <w:bottom w:val="dashed" w:sz="4" w:space="0" w:color="auto"/>
            </w:tcBorders>
          </w:tcPr>
          <w:p w:rsidR="00A24A51" w:rsidRDefault="00A24A51" w:rsidP="00A24A51"/>
        </w:tc>
        <w:tc>
          <w:tcPr>
            <w:tcW w:w="900" w:type="dxa"/>
            <w:vMerge w:val="restart"/>
          </w:tcPr>
          <w:p w:rsidR="00A24A51" w:rsidRDefault="00A24A51"/>
        </w:tc>
        <w:tc>
          <w:tcPr>
            <w:tcW w:w="1440" w:type="dxa"/>
            <w:vMerge w:val="restart"/>
          </w:tcPr>
          <w:p w:rsidR="00A24A51" w:rsidRDefault="00A24A51"/>
        </w:tc>
        <w:tc>
          <w:tcPr>
            <w:tcW w:w="3274" w:type="dxa"/>
            <w:vMerge w:val="restart"/>
          </w:tcPr>
          <w:p w:rsidR="00A24A51" w:rsidRDefault="00A24A51"/>
        </w:tc>
      </w:tr>
      <w:tr w:rsidR="00A24A51" w:rsidTr="00A24A51">
        <w:trPr>
          <w:trHeight w:val="780"/>
        </w:trPr>
        <w:tc>
          <w:tcPr>
            <w:tcW w:w="4788" w:type="dxa"/>
            <w:tcBorders>
              <w:top w:val="dashed" w:sz="4" w:space="0" w:color="auto"/>
            </w:tcBorders>
          </w:tcPr>
          <w:p w:rsidR="00A24A51" w:rsidRDefault="00A24A51"/>
          <w:p w:rsidR="00A24A51" w:rsidRDefault="00A24A51" w:rsidP="00A24A51"/>
        </w:tc>
        <w:tc>
          <w:tcPr>
            <w:tcW w:w="900" w:type="dxa"/>
            <w:vMerge/>
          </w:tcPr>
          <w:p w:rsidR="00A24A51" w:rsidRDefault="00A24A51"/>
        </w:tc>
        <w:tc>
          <w:tcPr>
            <w:tcW w:w="1440" w:type="dxa"/>
            <w:vMerge/>
          </w:tcPr>
          <w:p w:rsidR="00A24A51" w:rsidRDefault="00A24A51"/>
        </w:tc>
        <w:tc>
          <w:tcPr>
            <w:tcW w:w="3274" w:type="dxa"/>
            <w:vMerge/>
          </w:tcPr>
          <w:p w:rsidR="00A24A51" w:rsidRDefault="00A24A51"/>
        </w:tc>
      </w:tr>
      <w:tr w:rsidR="00A24A51" w:rsidTr="00A24A51">
        <w:trPr>
          <w:trHeight w:val="390"/>
        </w:trPr>
        <w:tc>
          <w:tcPr>
            <w:tcW w:w="4788" w:type="dxa"/>
            <w:tcBorders>
              <w:bottom w:val="dashed" w:sz="4" w:space="0" w:color="auto"/>
            </w:tcBorders>
          </w:tcPr>
          <w:p w:rsidR="00A24A51" w:rsidRDefault="00A24A51" w:rsidP="00A24A51"/>
        </w:tc>
        <w:tc>
          <w:tcPr>
            <w:tcW w:w="900" w:type="dxa"/>
            <w:vMerge w:val="restart"/>
          </w:tcPr>
          <w:p w:rsidR="00A24A51" w:rsidRDefault="00A24A51"/>
        </w:tc>
        <w:tc>
          <w:tcPr>
            <w:tcW w:w="1440" w:type="dxa"/>
            <w:vMerge w:val="restart"/>
          </w:tcPr>
          <w:p w:rsidR="00A24A51" w:rsidRDefault="00A24A51"/>
        </w:tc>
        <w:tc>
          <w:tcPr>
            <w:tcW w:w="3274" w:type="dxa"/>
            <w:vMerge w:val="restart"/>
          </w:tcPr>
          <w:p w:rsidR="00A24A51" w:rsidRDefault="00A24A51"/>
        </w:tc>
      </w:tr>
      <w:tr w:rsidR="00A24A51" w:rsidTr="00A24A51">
        <w:trPr>
          <w:trHeight w:val="675"/>
        </w:trPr>
        <w:tc>
          <w:tcPr>
            <w:tcW w:w="4788" w:type="dxa"/>
            <w:tcBorders>
              <w:top w:val="dashed" w:sz="4" w:space="0" w:color="auto"/>
            </w:tcBorders>
          </w:tcPr>
          <w:p w:rsidR="00A24A51" w:rsidRDefault="00A24A51"/>
          <w:p w:rsidR="00A24A51" w:rsidRDefault="00A24A51" w:rsidP="00A24A51"/>
        </w:tc>
        <w:tc>
          <w:tcPr>
            <w:tcW w:w="900" w:type="dxa"/>
            <w:vMerge/>
          </w:tcPr>
          <w:p w:rsidR="00A24A51" w:rsidRDefault="00A24A51"/>
        </w:tc>
        <w:tc>
          <w:tcPr>
            <w:tcW w:w="1440" w:type="dxa"/>
            <w:vMerge/>
          </w:tcPr>
          <w:p w:rsidR="00A24A51" w:rsidRDefault="00A24A51"/>
        </w:tc>
        <w:tc>
          <w:tcPr>
            <w:tcW w:w="3274" w:type="dxa"/>
            <w:vMerge/>
          </w:tcPr>
          <w:p w:rsidR="00A24A51" w:rsidRDefault="00A24A51"/>
        </w:tc>
      </w:tr>
      <w:tr w:rsidR="00A24A51" w:rsidTr="00A24A51">
        <w:trPr>
          <w:trHeight w:val="345"/>
        </w:trPr>
        <w:tc>
          <w:tcPr>
            <w:tcW w:w="4788" w:type="dxa"/>
            <w:tcBorders>
              <w:bottom w:val="dashed" w:sz="4" w:space="0" w:color="auto"/>
            </w:tcBorders>
          </w:tcPr>
          <w:p w:rsidR="00A24A51" w:rsidRDefault="00A24A51" w:rsidP="00A24A51"/>
        </w:tc>
        <w:tc>
          <w:tcPr>
            <w:tcW w:w="900" w:type="dxa"/>
            <w:vMerge w:val="restart"/>
          </w:tcPr>
          <w:p w:rsidR="00A24A51" w:rsidRDefault="00A24A51"/>
        </w:tc>
        <w:tc>
          <w:tcPr>
            <w:tcW w:w="1440" w:type="dxa"/>
            <w:vMerge w:val="restart"/>
          </w:tcPr>
          <w:p w:rsidR="00A24A51" w:rsidRDefault="00A24A51"/>
        </w:tc>
        <w:tc>
          <w:tcPr>
            <w:tcW w:w="3274" w:type="dxa"/>
            <w:vMerge w:val="restart"/>
          </w:tcPr>
          <w:p w:rsidR="00A24A51" w:rsidRDefault="00A24A51"/>
        </w:tc>
      </w:tr>
      <w:tr w:rsidR="00A24A51" w:rsidTr="000003F3">
        <w:trPr>
          <w:trHeight w:val="720"/>
        </w:trPr>
        <w:tc>
          <w:tcPr>
            <w:tcW w:w="4788" w:type="dxa"/>
            <w:tcBorders>
              <w:top w:val="dashed" w:sz="4" w:space="0" w:color="auto"/>
              <w:bottom w:val="single" w:sz="4" w:space="0" w:color="auto"/>
            </w:tcBorders>
          </w:tcPr>
          <w:p w:rsidR="00A24A51" w:rsidRDefault="00A24A51"/>
          <w:p w:rsidR="00A24A51" w:rsidRDefault="00A24A51" w:rsidP="00A24A51"/>
        </w:tc>
        <w:tc>
          <w:tcPr>
            <w:tcW w:w="900" w:type="dxa"/>
            <w:vMerge/>
          </w:tcPr>
          <w:p w:rsidR="00A24A51" w:rsidRDefault="00A24A51"/>
        </w:tc>
        <w:tc>
          <w:tcPr>
            <w:tcW w:w="1440" w:type="dxa"/>
            <w:vMerge/>
          </w:tcPr>
          <w:p w:rsidR="00A24A51" w:rsidRDefault="00A24A51"/>
        </w:tc>
        <w:tc>
          <w:tcPr>
            <w:tcW w:w="3274" w:type="dxa"/>
            <w:vMerge/>
          </w:tcPr>
          <w:p w:rsidR="00A24A51" w:rsidRDefault="00A24A51"/>
        </w:tc>
      </w:tr>
      <w:tr w:rsidR="000003F3" w:rsidTr="000003F3">
        <w:trPr>
          <w:trHeight w:val="330"/>
        </w:trPr>
        <w:tc>
          <w:tcPr>
            <w:tcW w:w="4788" w:type="dxa"/>
            <w:tcBorders>
              <w:top w:val="single" w:sz="4" w:space="0" w:color="auto"/>
              <w:bottom w:val="dashed" w:sz="4" w:space="0" w:color="auto"/>
            </w:tcBorders>
          </w:tcPr>
          <w:p w:rsidR="000003F3" w:rsidRDefault="000003F3"/>
        </w:tc>
        <w:tc>
          <w:tcPr>
            <w:tcW w:w="900" w:type="dxa"/>
            <w:vMerge w:val="restart"/>
          </w:tcPr>
          <w:p w:rsidR="000003F3" w:rsidRDefault="000003F3"/>
        </w:tc>
        <w:tc>
          <w:tcPr>
            <w:tcW w:w="1440" w:type="dxa"/>
            <w:vMerge w:val="restart"/>
          </w:tcPr>
          <w:p w:rsidR="000003F3" w:rsidRDefault="000003F3"/>
        </w:tc>
        <w:tc>
          <w:tcPr>
            <w:tcW w:w="3274" w:type="dxa"/>
            <w:vMerge w:val="restart"/>
          </w:tcPr>
          <w:p w:rsidR="000003F3" w:rsidRDefault="000003F3"/>
          <w:p w:rsidR="000003F3" w:rsidRDefault="000003F3"/>
          <w:p w:rsidR="000003F3" w:rsidRDefault="000003F3"/>
        </w:tc>
      </w:tr>
      <w:tr w:rsidR="000003F3" w:rsidTr="000003F3">
        <w:trPr>
          <w:trHeight w:val="735"/>
        </w:trPr>
        <w:tc>
          <w:tcPr>
            <w:tcW w:w="4788" w:type="dxa"/>
            <w:tcBorders>
              <w:top w:val="dashed" w:sz="4" w:space="0" w:color="auto"/>
              <w:bottom w:val="single" w:sz="4" w:space="0" w:color="auto"/>
            </w:tcBorders>
          </w:tcPr>
          <w:p w:rsidR="000003F3" w:rsidRDefault="000003F3" w:rsidP="000003F3"/>
        </w:tc>
        <w:tc>
          <w:tcPr>
            <w:tcW w:w="900" w:type="dxa"/>
            <w:vMerge/>
          </w:tcPr>
          <w:p w:rsidR="000003F3" w:rsidRDefault="000003F3"/>
        </w:tc>
        <w:tc>
          <w:tcPr>
            <w:tcW w:w="1440" w:type="dxa"/>
            <w:vMerge/>
          </w:tcPr>
          <w:p w:rsidR="000003F3" w:rsidRDefault="000003F3"/>
        </w:tc>
        <w:tc>
          <w:tcPr>
            <w:tcW w:w="3274" w:type="dxa"/>
            <w:vMerge/>
          </w:tcPr>
          <w:p w:rsidR="000003F3" w:rsidRDefault="000003F3"/>
        </w:tc>
      </w:tr>
      <w:tr w:rsidR="000003F3" w:rsidTr="000003F3">
        <w:trPr>
          <w:trHeight w:val="300"/>
        </w:trPr>
        <w:tc>
          <w:tcPr>
            <w:tcW w:w="4788" w:type="dxa"/>
            <w:tcBorders>
              <w:top w:val="single" w:sz="4" w:space="0" w:color="auto"/>
              <w:bottom w:val="dashed" w:sz="4" w:space="0" w:color="auto"/>
            </w:tcBorders>
          </w:tcPr>
          <w:p w:rsidR="000003F3" w:rsidRDefault="000003F3"/>
        </w:tc>
        <w:tc>
          <w:tcPr>
            <w:tcW w:w="900" w:type="dxa"/>
            <w:vMerge w:val="restart"/>
          </w:tcPr>
          <w:p w:rsidR="000003F3" w:rsidRDefault="000003F3"/>
        </w:tc>
        <w:tc>
          <w:tcPr>
            <w:tcW w:w="1440" w:type="dxa"/>
            <w:vMerge w:val="restart"/>
          </w:tcPr>
          <w:p w:rsidR="000003F3" w:rsidRDefault="000003F3"/>
        </w:tc>
        <w:tc>
          <w:tcPr>
            <w:tcW w:w="3274" w:type="dxa"/>
            <w:vMerge w:val="restart"/>
          </w:tcPr>
          <w:p w:rsidR="000003F3" w:rsidRDefault="000003F3"/>
          <w:p w:rsidR="000003F3" w:rsidRDefault="000003F3"/>
          <w:p w:rsidR="000003F3" w:rsidRDefault="000003F3"/>
        </w:tc>
      </w:tr>
      <w:tr w:rsidR="000003F3" w:rsidTr="000003F3">
        <w:trPr>
          <w:trHeight w:val="765"/>
        </w:trPr>
        <w:tc>
          <w:tcPr>
            <w:tcW w:w="4788" w:type="dxa"/>
            <w:tcBorders>
              <w:top w:val="dashed" w:sz="4" w:space="0" w:color="auto"/>
            </w:tcBorders>
          </w:tcPr>
          <w:p w:rsidR="000003F3" w:rsidRDefault="000003F3"/>
          <w:p w:rsidR="000003F3" w:rsidRDefault="000003F3" w:rsidP="000003F3"/>
        </w:tc>
        <w:tc>
          <w:tcPr>
            <w:tcW w:w="900" w:type="dxa"/>
            <w:vMerge/>
          </w:tcPr>
          <w:p w:rsidR="000003F3" w:rsidRDefault="000003F3"/>
        </w:tc>
        <w:tc>
          <w:tcPr>
            <w:tcW w:w="1440" w:type="dxa"/>
            <w:vMerge/>
          </w:tcPr>
          <w:p w:rsidR="000003F3" w:rsidRDefault="000003F3"/>
        </w:tc>
        <w:tc>
          <w:tcPr>
            <w:tcW w:w="3274" w:type="dxa"/>
            <w:vMerge/>
          </w:tcPr>
          <w:p w:rsidR="000003F3" w:rsidRDefault="000003F3"/>
        </w:tc>
      </w:tr>
    </w:tbl>
    <w:p w:rsidR="0063156D" w:rsidRDefault="0063156D"/>
    <w:p w:rsidR="0063156D" w:rsidRPr="00A24A51" w:rsidRDefault="00A24A51" w:rsidP="00A24A51">
      <w:pPr>
        <w:jc w:val="right"/>
        <w:rPr>
          <w:sz w:val="24"/>
          <w:szCs w:val="24"/>
        </w:rPr>
      </w:pPr>
      <w:r w:rsidRPr="00A24A51">
        <w:rPr>
          <w:rFonts w:hint="eastAsia"/>
          <w:sz w:val="24"/>
          <w:szCs w:val="24"/>
        </w:rPr>
        <w:t>＊不足する場合はコピーしてください。</w:t>
      </w:r>
    </w:p>
    <w:p w:rsidR="0063156D" w:rsidRDefault="0063156D" w:rsidP="00A24A51">
      <w:pPr>
        <w:jc w:val="right"/>
      </w:pPr>
    </w:p>
    <w:p w:rsidR="0063156D" w:rsidRPr="0049397D" w:rsidRDefault="0049397D" w:rsidP="0049397D">
      <w:pPr>
        <w:ind w:firstLineChars="2600" w:firstLine="6264"/>
      </w:pPr>
      <w:bookmarkStart w:id="0" w:name="_GoBack"/>
      <w:bookmarkEnd w:id="0"/>
      <w:r w:rsidRPr="0049397D">
        <w:rPr>
          <w:rFonts w:hint="eastAsia"/>
          <w:b/>
          <w:sz w:val="24"/>
          <w:szCs w:val="24"/>
          <w:u w:val="single"/>
        </w:rPr>
        <w:t>＊参加費</w:t>
      </w:r>
      <w:r w:rsidRPr="0049397D">
        <w:rPr>
          <w:rFonts w:hint="eastAsia"/>
          <w:b/>
          <w:sz w:val="24"/>
          <w:szCs w:val="24"/>
          <w:u w:val="single"/>
        </w:rPr>
        <w:t>500</w:t>
      </w:r>
      <w:r w:rsidRPr="0049397D">
        <w:rPr>
          <w:rFonts w:hint="eastAsia"/>
          <w:b/>
          <w:sz w:val="24"/>
          <w:szCs w:val="24"/>
          <w:u w:val="single"/>
        </w:rPr>
        <w:t>円は当日徴収します</w:t>
      </w:r>
      <w:r>
        <w:rPr>
          <w:rFonts w:hint="eastAsia"/>
        </w:rPr>
        <w:t>。</w:t>
      </w:r>
    </w:p>
    <w:p w:rsidR="0063156D" w:rsidRDefault="0063156D"/>
    <w:p w:rsidR="0063156D" w:rsidRDefault="0063156D"/>
    <w:sectPr w:rsidR="0063156D" w:rsidSect="000003F3">
      <w:pgSz w:w="11906" w:h="16838" w:code="9"/>
      <w:pgMar w:top="1418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D"/>
    <w:rsid w:val="000003F3"/>
    <w:rsid w:val="0049397D"/>
    <w:rsid w:val="0063156D"/>
    <w:rsid w:val="00A24A51"/>
    <w:rsid w:val="00B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小林琢也</dc:creator>
  <cp:lastModifiedBy>小林琢也</cp:lastModifiedBy>
  <cp:revision>5</cp:revision>
  <cp:lastPrinted>2018-10-03T07:16:00Z</cp:lastPrinted>
  <dcterms:created xsi:type="dcterms:W3CDTF">2018-09-03T07:12:00Z</dcterms:created>
  <dcterms:modified xsi:type="dcterms:W3CDTF">2018-10-03T07:16:00Z</dcterms:modified>
</cp:coreProperties>
</file>